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F4C5" w14:textId="69F2BF77" w:rsidR="0083705D" w:rsidRDefault="00C62D41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6B37C3" wp14:editId="653E1C04">
            <wp:simplePos x="0" y="0"/>
            <wp:positionH relativeFrom="column">
              <wp:posOffset>5032433</wp:posOffset>
            </wp:positionH>
            <wp:positionV relativeFrom="paragraph">
              <wp:posOffset>-80010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5CA33599" wp14:editId="20A82FAB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CFEC2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0646467A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510A5C4F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5842010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08CEC5BB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7F844815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10CE53D4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5672ABC7" w14:textId="77777777" w:rsidR="0083705D" w:rsidRPr="00C62D41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C62D41">
        <w:rPr>
          <w:rFonts w:ascii="Book Antiqua" w:hAnsi="Book Antiqua" w:cs="Arial"/>
          <w:b/>
          <w:sz w:val="32"/>
          <w:szCs w:val="32"/>
        </w:rPr>
        <w:t>MEMORANDUM</w:t>
      </w:r>
    </w:p>
    <w:p w14:paraId="0834E13D" w14:textId="77777777" w:rsidR="0083705D" w:rsidRPr="00C62D41" w:rsidRDefault="0083705D" w:rsidP="00487925">
      <w:pPr>
        <w:jc w:val="center"/>
        <w:rPr>
          <w:rFonts w:ascii="Book Antiqua" w:hAnsi="Book Antiqua" w:cs="Arial"/>
          <w:b/>
        </w:rPr>
      </w:pPr>
    </w:p>
    <w:p w14:paraId="6FB1A2DF" w14:textId="77777777" w:rsidR="00891E7E" w:rsidRPr="00C62D41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C62D41">
        <w:rPr>
          <w:rFonts w:ascii="Book Antiqua" w:hAnsi="Book Antiqua" w:cs="Arial"/>
          <w:b/>
        </w:rPr>
        <w:t>FAIRFIELD FIRE DEPARTMENT</w:t>
      </w:r>
    </w:p>
    <w:p w14:paraId="0CC22A51" w14:textId="77777777" w:rsidR="00D10CD7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0FDE2F15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59C1014F" w14:textId="77777777" w:rsidR="006734C8" w:rsidRPr="00924E4A" w:rsidRDefault="006734C8" w:rsidP="00487925">
      <w:pPr>
        <w:jc w:val="both"/>
        <w:rPr>
          <w:rFonts w:ascii="Arial" w:hAnsi="Arial" w:cs="Arial"/>
        </w:rPr>
      </w:pPr>
    </w:p>
    <w:p w14:paraId="5C5C14E1" w14:textId="77777777" w:rsidR="006734C8" w:rsidRPr="00C62D41" w:rsidRDefault="0083705D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>D</w:t>
      </w:r>
      <w:r w:rsidR="00E90835" w:rsidRPr="00C62D41">
        <w:rPr>
          <w:rFonts w:ascii="Calibri" w:hAnsi="Calibri" w:cs="Calibri"/>
        </w:rPr>
        <w:t>ATE</w:t>
      </w:r>
      <w:r w:rsidR="00E93336" w:rsidRPr="00C62D41">
        <w:rPr>
          <w:rFonts w:ascii="Calibri" w:hAnsi="Calibri" w:cs="Calibri"/>
        </w:rPr>
        <w:t>:</w:t>
      </w:r>
      <w:r w:rsidR="00E93336" w:rsidRPr="00C62D41">
        <w:rPr>
          <w:rFonts w:ascii="Calibri" w:hAnsi="Calibri" w:cs="Calibri"/>
        </w:rPr>
        <w:tab/>
      </w:r>
      <w:r w:rsidR="00E93336" w:rsidRPr="00C62D41">
        <w:rPr>
          <w:rFonts w:ascii="Calibri" w:hAnsi="Calibri" w:cs="Calibri"/>
        </w:rPr>
        <w:tab/>
      </w:r>
      <w:r w:rsidR="00A37406" w:rsidRPr="00C62D41">
        <w:rPr>
          <w:rFonts w:ascii="Calibri" w:hAnsi="Calibri" w:cs="Calibri"/>
          <w:highlight w:val="yellow"/>
        </w:rPr>
        <w:t>Current Date</w:t>
      </w:r>
    </w:p>
    <w:p w14:paraId="5399EC21" w14:textId="77777777" w:rsidR="00924E4A" w:rsidRPr="00C62D41" w:rsidRDefault="00924E4A" w:rsidP="000B39E7">
      <w:pPr>
        <w:jc w:val="both"/>
        <w:rPr>
          <w:rFonts w:ascii="Calibri" w:hAnsi="Calibri" w:cs="Calibri"/>
        </w:rPr>
      </w:pPr>
    </w:p>
    <w:p w14:paraId="53049982" w14:textId="77777777" w:rsidR="00A37406" w:rsidRPr="00C62D41" w:rsidRDefault="00924E4A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>TO:</w:t>
      </w: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</w:rPr>
        <w:tab/>
      </w:r>
      <w:r w:rsidR="00A37406" w:rsidRPr="00C62D41">
        <w:rPr>
          <w:rFonts w:ascii="Calibri" w:hAnsi="Calibri" w:cs="Calibri"/>
          <w:highlight w:val="yellow"/>
        </w:rPr>
        <w:t>Current CM</w:t>
      </w:r>
      <w:r w:rsidR="00471735" w:rsidRPr="00C62D41">
        <w:rPr>
          <w:rFonts w:ascii="Calibri" w:hAnsi="Calibri" w:cs="Calibri"/>
          <w:highlight w:val="yellow"/>
        </w:rPr>
        <w:t>, Title (</w:t>
      </w:r>
      <w:proofErr w:type="spellStart"/>
      <w:r w:rsidR="00A37406" w:rsidRPr="00C62D41">
        <w:rPr>
          <w:rFonts w:ascii="Calibri" w:hAnsi="Calibri" w:cs="Calibri"/>
          <w:highlight w:val="yellow"/>
        </w:rPr>
        <w:t>ie</w:t>
      </w:r>
      <w:proofErr w:type="spellEnd"/>
      <w:r w:rsidR="00A37406" w:rsidRPr="00C62D41">
        <w:rPr>
          <w:rFonts w:ascii="Calibri" w:hAnsi="Calibri" w:cs="Calibri"/>
          <w:highlight w:val="yellow"/>
        </w:rPr>
        <w:t>. David A. White, City Manager</w:t>
      </w:r>
      <w:r w:rsidR="00471735" w:rsidRPr="00C62D41">
        <w:rPr>
          <w:rFonts w:ascii="Calibri" w:hAnsi="Calibri" w:cs="Calibri"/>
          <w:highlight w:val="yellow"/>
        </w:rPr>
        <w:t>)</w:t>
      </w:r>
    </w:p>
    <w:p w14:paraId="7282032A" w14:textId="77777777" w:rsidR="00924E4A" w:rsidRPr="00C62D41" w:rsidRDefault="00A37406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  <w:highlight w:val="yellow"/>
        </w:rPr>
        <w:t>Current Assistant CM</w:t>
      </w:r>
      <w:r w:rsidR="00471735" w:rsidRPr="00C62D41">
        <w:rPr>
          <w:rFonts w:ascii="Calibri" w:hAnsi="Calibri" w:cs="Calibri"/>
          <w:highlight w:val="yellow"/>
        </w:rPr>
        <w:t>, Title (</w:t>
      </w:r>
      <w:proofErr w:type="spellStart"/>
      <w:r w:rsidRPr="00C62D41">
        <w:rPr>
          <w:rFonts w:ascii="Calibri" w:hAnsi="Calibri" w:cs="Calibri"/>
          <w:highlight w:val="yellow"/>
        </w:rPr>
        <w:t>ie</w:t>
      </w:r>
      <w:proofErr w:type="spellEnd"/>
      <w:r w:rsidRPr="00C62D41">
        <w:rPr>
          <w:rFonts w:ascii="Calibri" w:hAnsi="Calibri" w:cs="Calibri"/>
          <w:highlight w:val="yellow"/>
        </w:rPr>
        <w:t>. Laura Snideman, Assistant City Manager</w:t>
      </w:r>
      <w:r w:rsidR="00471735" w:rsidRPr="00C62D41">
        <w:rPr>
          <w:rFonts w:ascii="Calibri" w:hAnsi="Calibri" w:cs="Calibri"/>
          <w:highlight w:val="yellow"/>
        </w:rPr>
        <w:t>)</w:t>
      </w:r>
    </w:p>
    <w:p w14:paraId="00C05487" w14:textId="77777777" w:rsidR="00471735" w:rsidRPr="00C62D41" w:rsidRDefault="00471735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  <w:highlight w:val="yellow"/>
        </w:rPr>
        <w:t>Current Police Chief, Title (i.e. Joe Allio, Police Chief)</w:t>
      </w:r>
    </w:p>
    <w:p w14:paraId="6D7772AB" w14:textId="77777777" w:rsidR="00471735" w:rsidRPr="00C62D41" w:rsidRDefault="00471735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  <w:highlight w:val="yellow"/>
        </w:rPr>
        <w:t>Current Fire Chief, Title (i.e. Tony Velasquez, Fire Chief)</w:t>
      </w:r>
    </w:p>
    <w:p w14:paraId="1A76E9BC" w14:textId="77777777" w:rsidR="00471735" w:rsidRPr="00C62D41" w:rsidRDefault="00471735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  <w:highlight w:val="yellow"/>
        </w:rPr>
        <w:t>Current DC, Title (i.e. Jorge Merodio, Deputy Chief)</w:t>
      </w:r>
    </w:p>
    <w:p w14:paraId="5EF1879E" w14:textId="77777777" w:rsidR="00471735" w:rsidRPr="00C62D41" w:rsidRDefault="00471735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</w:rPr>
        <w:tab/>
      </w:r>
      <w:r w:rsidRPr="00C62D41">
        <w:rPr>
          <w:rFonts w:ascii="Calibri" w:hAnsi="Calibri" w:cs="Calibri"/>
          <w:highlight w:val="yellow"/>
        </w:rPr>
        <w:t>Current DC, Title (i.e. Steve Trepagnier, Deputy Chief)</w:t>
      </w:r>
    </w:p>
    <w:p w14:paraId="72ECACAF" w14:textId="77777777" w:rsidR="00924E4A" w:rsidRPr="00C62D41" w:rsidRDefault="00924E4A" w:rsidP="000B39E7">
      <w:pPr>
        <w:jc w:val="both"/>
        <w:rPr>
          <w:rFonts w:ascii="Calibri" w:hAnsi="Calibri" w:cs="Calibri"/>
        </w:rPr>
      </w:pPr>
    </w:p>
    <w:p w14:paraId="7CA9B22D" w14:textId="77777777" w:rsidR="00924E4A" w:rsidRPr="00C62D41" w:rsidRDefault="00924E4A" w:rsidP="000B39E7">
      <w:pPr>
        <w:jc w:val="both"/>
        <w:outlineLvl w:val="0"/>
        <w:rPr>
          <w:rFonts w:ascii="Calibri" w:hAnsi="Calibri" w:cs="Calibri"/>
        </w:rPr>
      </w:pPr>
      <w:r w:rsidRPr="00C62D41">
        <w:rPr>
          <w:rFonts w:ascii="Calibri" w:hAnsi="Calibri" w:cs="Calibri"/>
        </w:rPr>
        <w:t>FROM:</w:t>
      </w:r>
      <w:r w:rsidRPr="00C62D41">
        <w:rPr>
          <w:rFonts w:ascii="Calibri" w:hAnsi="Calibri" w:cs="Calibri"/>
        </w:rPr>
        <w:tab/>
      </w:r>
      <w:r w:rsidR="00471735" w:rsidRPr="00C62D41">
        <w:rPr>
          <w:rFonts w:ascii="Calibri" w:hAnsi="Calibri" w:cs="Calibri"/>
          <w:highlight w:val="yellow"/>
        </w:rPr>
        <w:t>Name, Title (note:  if from a DC, remove name above)</w:t>
      </w:r>
      <w:r w:rsidR="00AE43EC" w:rsidRPr="00C62D41">
        <w:rPr>
          <w:rFonts w:ascii="Calibri" w:hAnsi="Calibri" w:cs="Calibri"/>
        </w:rPr>
        <w:t xml:space="preserve"> </w:t>
      </w:r>
    </w:p>
    <w:p w14:paraId="15256B40" w14:textId="77777777" w:rsidR="00924E4A" w:rsidRPr="00C62D41" w:rsidRDefault="00924E4A" w:rsidP="000B39E7">
      <w:pPr>
        <w:jc w:val="both"/>
        <w:rPr>
          <w:rFonts w:ascii="Calibri" w:hAnsi="Calibri" w:cs="Calibri"/>
        </w:rPr>
      </w:pPr>
    </w:p>
    <w:p w14:paraId="57903650" w14:textId="77777777" w:rsidR="004803D0" w:rsidRPr="00C62D41" w:rsidRDefault="004803D0" w:rsidP="000B39E7">
      <w:pPr>
        <w:ind w:left="1440" w:hanging="1440"/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t>SUBJECT:</w:t>
      </w:r>
      <w:r w:rsidRPr="00C62D41">
        <w:rPr>
          <w:rFonts w:ascii="Calibri" w:hAnsi="Calibri" w:cs="Calibri"/>
        </w:rPr>
        <w:tab/>
      </w:r>
      <w:r w:rsidR="00DE140A" w:rsidRPr="00C62D41">
        <w:rPr>
          <w:rFonts w:ascii="Calibri" w:hAnsi="Calibri" w:cs="Calibri"/>
        </w:rPr>
        <w:t xml:space="preserve">Second Alarm </w:t>
      </w:r>
      <w:r w:rsidR="00DE140A" w:rsidRPr="00C62D41">
        <w:rPr>
          <w:rFonts w:ascii="Calibri" w:hAnsi="Calibri" w:cs="Calibri"/>
          <w:highlight w:val="yellow"/>
        </w:rPr>
        <w:t>(PUT IN TYPE I.E. STRUCTURE)</w:t>
      </w:r>
      <w:r w:rsidR="00471735" w:rsidRPr="00C62D41">
        <w:rPr>
          <w:rFonts w:ascii="Calibri" w:hAnsi="Calibri" w:cs="Calibri"/>
        </w:rPr>
        <w:t xml:space="preserve"> Fire</w:t>
      </w:r>
    </w:p>
    <w:p w14:paraId="52808084" w14:textId="77777777" w:rsidR="00E22C7B" w:rsidRPr="00C62D41" w:rsidRDefault="00E22C7B" w:rsidP="000B39E7">
      <w:pPr>
        <w:jc w:val="both"/>
        <w:rPr>
          <w:rFonts w:ascii="Calibri" w:hAnsi="Calibri" w:cs="Calibri"/>
        </w:rPr>
      </w:pPr>
    </w:p>
    <w:p w14:paraId="26CF1F8C" w14:textId="77777777" w:rsidR="00AE1B20" w:rsidRPr="00C62D41" w:rsidRDefault="00C62D41" w:rsidP="000B39E7">
      <w:pPr>
        <w:jc w:val="both"/>
        <w:rPr>
          <w:rFonts w:ascii="Calibri" w:hAnsi="Calibri" w:cs="Calibri"/>
        </w:rPr>
      </w:pPr>
      <w:r w:rsidRPr="00C62D41">
        <w:rPr>
          <w:rFonts w:ascii="Calibri" w:hAnsi="Calibri" w:cs="Calibri"/>
        </w:rPr>
        <w:pict w14:anchorId="75DF6A6D">
          <v:rect id="_x0000_i1025" style="width:468pt;height:1.5pt" o:hralign="center" o:hrstd="t" o:hrnoshade="t" o:hr="t" fillcolor="black" stroked="f"/>
        </w:pict>
      </w:r>
    </w:p>
    <w:p w14:paraId="72F9FE4C" w14:textId="77777777" w:rsidR="00A26DC8" w:rsidRPr="00C62D41" w:rsidRDefault="00A26DC8" w:rsidP="000B39E7">
      <w:pPr>
        <w:pStyle w:val="Default"/>
        <w:jc w:val="both"/>
        <w:rPr>
          <w:rFonts w:ascii="Calibri" w:hAnsi="Calibri" w:cs="Calibri"/>
        </w:rPr>
      </w:pPr>
    </w:p>
    <w:p w14:paraId="7B9D8B8A" w14:textId="77777777" w:rsidR="00124121" w:rsidRPr="00C62D41" w:rsidRDefault="00A37406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</w:rPr>
        <w:t xml:space="preserve">On </w:t>
      </w:r>
      <w:r w:rsidR="00320169" w:rsidRPr="00C62D41">
        <w:rPr>
          <w:rFonts w:ascii="Calibri" w:eastAsia="Calibri" w:hAnsi="Calibri" w:cs="Calibri"/>
          <w:highlight w:val="yellow"/>
        </w:rPr>
        <w:t xml:space="preserve">DATE (i.e. March 4, 2015) </w:t>
      </w:r>
      <w:r w:rsidRPr="00C62D41">
        <w:rPr>
          <w:rFonts w:ascii="Calibri" w:eastAsia="Calibri" w:hAnsi="Calibri" w:cs="Calibri"/>
          <w:highlight w:val="yellow"/>
        </w:rPr>
        <w:t xml:space="preserve">at </w:t>
      </w:r>
      <w:r w:rsidR="00320169" w:rsidRPr="00C62D41">
        <w:rPr>
          <w:rFonts w:ascii="Calibri" w:eastAsia="Calibri" w:hAnsi="Calibri" w:cs="Calibri"/>
          <w:highlight w:val="yellow"/>
        </w:rPr>
        <w:t>TIME (i.e.</w:t>
      </w:r>
      <w:r w:rsidRPr="00C62D41">
        <w:rPr>
          <w:rFonts w:ascii="Calibri" w:eastAsia="Calibri" w:hAnsi="Calibri" w:cs="Calibri"/>
          <w:highlight w:val="yellow"/>
        </w:rPr>
        <w:t>1541 hours</w:t>
      </w:r>
      <w:r w:rsidR="00320169" w:rsidRPr="00C62D41">
        <w:rPr>
          <w:rFonts w:ascii="Calibri" w:eastAsia="Calibri" w:hAnsi="Calibri" w:cs="Calibri"/>
          <w:highlight w:val="yellow"/>
        </w:rPr>
        <w:t>)</w:t>
      </w:r>
      <w:r w:rsidRPr="00C62D41">
        <w:rPr>
          <w:rFonts w:ascii="Calibri" w:eastAsia="Calibri" w:hAnsi="Calibri" w:cs="Calibri"/>
        </w:rPr>
        <w:t xml:space="preserve">, </w:t>
      </w:r>
      <w:r w:rsidR="005308B9" w:rsidRPr="00C62D41">
        <w:rPr>
          <w:rFonts w:ascii="Calibri" w:eastAsia="Calibri" w:hAnsi="Calibri" w:cs="Calibri"/>
          <w:highlight w:val="yellow"/>
        </w:rPr>
        <w:t>TYPE NARRATIVE</w:t>
      </w:r>
      <w:r w:rsidR="005308B9" w:rsidRPr="00C62D41">
        <w:rPr>
          <w:rFonts w:ascii="Calibri" w:eastAsia="Calibri" w:hAnsi="Calibri" w:cs="Calibri"/>
          <w:sz w:val="28"/>
        </w:rPr>
        <w:t xml:space="preserve"> </w:t>
      </w:r>
      <w:r w:rsidR="005308B9" w:rsidRPr="00C62D41">
        <w:rPr>
          <w:rFonts w:ascii="Calibri" w:eastAsia="Calibri" w:hAnsi="Calibri" w:cs="Calibri"/>
          <w:highlight w:val="yellow"/>
        </w:rPr>
        <w:t>(i.e.</w:t>
      </w:r>
      <w:r w:rsidR="005308B9" w:rsidRPr="00C62D41">
        <w:rPr>
          <w:rFonts w:ascii="Calibri" w:eastAsia="Calibri" w:hAnsi="Calibri" w:cs="Calibri"/>
        </w:rPr>
        <w:t xml:space="preserve"> </w:t>
      </w:r>
      <w:r w:rsidR="00124121" w:rsidRPr="00C62D41">
        <w:rPr>
          <w:rFonts w:ascii="Calibri" w:eastAsia="Calibri" w:hAnsi="Calibri" w:cs="Calibri"/>
        </w:rPr>
        <w:t xml:space="preserve">Fairfield Fire units were dispatched to a residential structure fire at 4738 Antelope Circle in the Cordelia area. </w:t>
      </w:r>
      <w:r w:rsidR="00A7772D" w:rsidRPr="00C62D41">
        <w:rPr>
          <w:rFonts w:ascii="Calibri" w:eastAsia="Calibri" w:hAnsi="Calibri" w:cs="Calibri"/>
        </w:rPr>
        <w:t xml:space="preserve"> </w:t>
      </w:r>
      <w:r w:rsidR="00124121" w:rsidRPr="00C62D41">
        <w:rPr>
          <w:rFonts w:ascii="Calibri" w:eastAsia="Calibri" w:hAnsi="Calibri" w:cs="Calibri"/>
        </w:rPr>
        <w:t>Engine 35 arrived to find a garage well involve</w:t>
      </w:r>
      <w:r w:rsidR="00F51ACD" w:rsidRPr="00C62D41">
        <w:rPr>
          <w:rFonts w:ascii="Calibri" w:eastAsia="Calibri" w:hAnsi="Calibri" w:cs="Calibri"/>
        </w:rPr>
        <w:t>d</w:t>
      </w:r>
      <w:r w:rsidR="00124121" w:rsidRPr="00C62D41">
        <w:rPr>
          <w:rFonts w:ascii="Calibri" w:eastAsia="Calibri" w:hAnsi="Calibri" w:cs="Calibri"/>
        </w:rPr>
        <w:t xml:space="preserve"> with fire.</w:t>
      </w:r>
      <w:r w:rsidR="00A7772D" w:rsidRPr="00C62D41">
        <w:rPr>
          <w:rFonts w:ascii="Calibri" w:eastAsia="Calibri" w:hAnsi="Calibri" w:cs="Calibri"/>
        </w:rPr>
        <w:t xml:space="preserve"> </w:t>
      </w:r>
      <w:r w:rsidR="00124121" w:rsidRPr="00C62D41">
        <w:rPr>
          <w:rFonts w:ascii="Calibri" w:eastAsia="Calibri" w:hAnsi="Calibri" w:cs="Calibri"/>
        </w:rPr>
        <w:t xml:space="preserve"> The fire extended into the living area and into the void spaces of the home causing a need for extensive overhaul. </w:t>
      </w:r>
      <w:r w:rsidR="00A7772D" w:rsidRPr="00C62D41">
        <w:rPr>
          <w:rFonts w:ascii="Calibri" w:eastAsia="Calibri" w:hAnsi="Calibri" w:cs="Calibri"/>
        </w:rPr>
        <w:t xml:space="preserve"> </w:t>
      </w:r>
      <w:r w:rsidR="00124121" w:rsidRPr="00C62D41">
        <w:rPr>
          <w:rFonts w:ascii="Calibri" w:eastAsia="Calibri" w:hAnsi="Calibri" w:cs="Calibri"/>
        </w:rPr>
        <w:t xml:space="preserve">Four Fairfield Engines, the Truck and a Battalion Chief responded to the fire. </w:t>
      </w:r>
      <w:r w:rsidR="00A7772D" w:rsidRPr="00C62D41">
        <w:rPr>
          <w:rFonts w:ascii="Calibri" w:eastAsia="Calibri" w:hAnsi="Calibri" w:cs="Calibri"/>
        </w:rPr>
        <w:t xml:space="preserve"> </w:t>
      </w:r>
      <w:r w:rsidR="00124121" w:rsidRPr="00C62D41">
        <w:rPr>
          <w:rFonts w:ascii="Calibri" w:eastAsia="Calibri" w:hAnsi="Calibri" w:cs="Calibri"/>
        </w:rPr>
        <w:t xml:space="preserve">Cordelia </w:t>
      </w:r>
      <w:r w:rsidR="00A7772D" w:rsidRPr="00C62D41">
        <w:rPr>
          <w:rFonts w:ascii="Calibri" w:eastAsia="Calibri" w:hAnsi="Calibri" w:cs="Calibri"/>
        </w:rPr>
        <w:t>and the Vacaville Fire D</w:t>
      </w:r>
      <w:r w:rsidR="00124121" w:rsidRPr="00C62D41">
        <w:rPr>
          <w:rFonts w:ascii="Calibri" w:eastAsia="Calibri" w:hAnsi="Calibri" w:cs="Calibri"/>
        </w:rPr>
        <w:t>epartment responded to the scene as part of the second alarm assignment.</w:t>
      </w:r>
    </w:p>
    <w:p w14:paraId="65FF168E" w14:textId="77777777" w:rsidR="00124121" w:rsidRPr="00C62D41" w:rsidRDefault="00124121" w:rsidP="000B39E7">
      <w:pPr>
        <w:jc w:val="both"/>
        <w:rPr>
          <w:rFonts w:ascii="Calibri" w:eastAsia="Calibri" w:hAnsi="Calibri" w:cs="Calibri"/>
        </w:rPr>
      </w:pPr>
    </w:p>
    <w:p w14:paraId="0611354F" w14:textId="77777777" w:rsidR="00124121" w:rsidRPr="00C62D41" w:rsidRDefault="00124121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</w:rPr>
        <w:t xml:space="preserve">The fire </w:t>
      </w:r>
      <w:r w:rsidR="00006ED8" w:rsidRPr="00C62D41">
        <w:rPr>
          <w:rFonts w:ascii="Calibri" w:eastAsia="Calibri" w:hAnsi="Calibri" w:cs="Calibri"/>
        </w:rPr>
        <w:t xml:space="preserve">is </w:t>
      </w:r>
      <w:r w:rsidRPr="00C62D41">
        <w:rPr>
          <w:rFonts w:ascii="Calibri" w:eastAsia="Calibri" w:hAnsi="Calibri" w:cs="Calibri"/>
        </w:rPr>
        <w:t>currently under investigation</w:t>
      </w:r>
      <w:r w:rsidR="0026356A" w:rsidRPr="00C62D41">
        <w:rPr>
          <w:rFonts w:ascii="Calibri" w:eastAsia="Calibri" w:hAnsi="Calibri" w:cs="Calibri"/>
        </w:rPr>
        <w:t>,</w:t>
      </w:r>
      <w:r w:rsidRPr="00C62D41">
        <w:rPr>
          <w:rFonts w:ascii="Calibri" w:eastAsia="Calibri" w:hAnsi="Calibri" w:cs="Calibri"/>
        </w:rPr>
        <w:t xml:space="preserve"> but appears accidental. </w:t>
      </w:r>
      <w:r w:rsidR="00A7772D" w:rsidRPr="00C62D41">
        <w:rPr>
          <w:rFonts w:ascii="Calibri" w:eastAsia="Calibri" w:hAnsi="Calibri" w:cs="Calibri"/>
        </w:rPr>
        <w:t xml:space="preserve"> </w:t>
      </w:r>
      <w:r w:rsidRPr="00C62D41">
        <w:rPr>
          <w:rFonts w:ascii="Calibri" w:eastAsia="Calibri" w:hAnsi="Calibri" w:cs="Calibri"/>
        </w:rPr>
        <w:t>The fire caused approximately $200,000 of damage to property and contents.</w:t>
      </w:r>
      <w:r w:rsidR="00A7772D" w:rsidRPr="00C62D41">
        <w:rPr>
          <w:rFonts w:ascii="Calibri" w:eastAsia="Calibri" w:hAnsi="Calibri" w:cs="Calibri"/>
        </w:rPr>
        <w:t xml:space="preserve"> </w:t>
      </w:r>
      <w:r w:rsidRPr="00C62D41">
        <w:rPr>
          <w:rFonts w:ascii="Calibri" w:eastAsia="Calibri" w:hAnsi="Calibri" w:cs="Calibri"/>
        </w:rPr>
        <w:t xml:space="preserve"> No injuries to firefighters or residents were reported. </w:t>
      </w:r>
      <w:r w:rsidR="00A7772D" w:rsidRPr="00C62D41">
        <w:rPr>
          <w:rFonts w:ascii="Calibri" w:eastAsia="Calibri" w:hAnsi="Calibri" w:cs="Calibri"/>
        </w:rPr>
        <w:t xml:space="preserve"> </w:t>
      </w:r>
      <w:r w:rsidRPr="00C62D41">
        <w:rPr>
          <w:rFonts w:ascii="Calibri" w:eastAsia="Calibri" w:hAnsi="Calibri" w:cs="Calibri"/>
        </w:rPr>
        <w:t xml:space="preserve">Four adults were displaced by the fire. The displaced residents planned on staying with family for the night. </w:t>
      </w:r>
    </w:p>
    <w:p w14:paraId="5D36C481" w14:textId="77777777" w:rsidR="00124121" w:rsidRPr="00C62D41" w:rsidRDefault="00124121" w:rsidP="000B39E7">
      <w:pPr>
        <w:jc w:val="both"/>
        <w:rPr>
          <w:rFonts w:ascii="Calibri" w:eastAsia="Calibri" w:hAnsi="Calibri" w:cs="Calibri"/>
        </w:rPr>
      </w:pPr>
    </w:p>
    <w:p w14:paraId="191D7A88" w14:textId="77777777" w:rsidR="00124121" w:rsidRPr="00C62D41" w:rsidRDefault="00124121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</w:rPr>
        <w:t>Fairfield Police Department, Medic Ambulance, and PG&amp;E provided support at the scene</w:t>
      </w:r>
      <w:r w:rsidRPr="00C62D41">
        <w:rPr>
          <w:rFonts w:ascii="Calibri" w:eastAsia="Calibri" w:hAnsi="Calibri" w:cs="Calibri"/>
          <w:b/>
        </w:rPr>
        <w:t>.</w:t>
      </w:r>
      <w:r w:rsidRPr="00C62D41">
        <w:rPr>
          <w:rFonts w:ascii="Calibri" w:eastAsia="Calibri" w:hAnsi="Calibri" w:cs="Calibri"/>
        </w:rPr>
        <w:t xml:space="preserve"> </w:t>
      </w:r>
      <w:r w:rsidR="00A7772D" w:rsidRPr="00C62D41">
        <w:rPr>
          <w:rFonts w:ascii="Calibri" w:eastAsia="Calibri" w:hAnsi="Calibri" w:cs="Calibri"/>
        </w:rPr>
        <w:t xml:space="preserve"> </w:t>
      </w:r>
      <w:r w:rsidRPr="00C62D41">
        <w:rPr>
          <w:rFonts w:ascii="Calibri" w:eastAsia="Calibri" w:hAnsi="Calibri" w:cs="Calibri"/>
        </w:rPr>
        <w:t>Vacaville, Vallejo, and Dixon Fire Departments all provided station coverage for the city.</w:t>
      </w:r>
    </w:p>
    <w:p w14:paraId="1AF27BF0" w14:textId="77777777" w:rsidR="00A37406" w:rsidRPr="00C62D41" w:rsidRDefault="00A37406" w:rsidP="000B39E7">
      <w:pPr>
        <w:jc w:val="both"/>
        <w:rPr>
          <w:rFonts w:ascii="Calibri" w:eastAsia="Calibri" w:hAnsi="Calibri" w:cs="Calibri"/>
        </w:rPr>
      </w:pPr>
    </w:p>
    <w:p w14:paraId="6389796E" w14:textId="77777777" w:rsidR="008F503B" w:rsidRPr="00C62D41" w:rsidRDefault="008F503B" w:rsidP="000B39E7">
      <w:pPr>
        <w:jc w:val="both"/>
        <w:rPr>
          <w:rFonts w:ascii="Calibri" w:eastAsia="Calibri" w:hAnsi="Calibri" w:cs="Calibri"/>
        </w:rPr>
      </w:pPr>
    </w:p>
    <w:p w14:paraId="2C046999" w14:textId="77777777" w:rsidR="008F503B" w:rsidRPr="00C62D41" w:rsidRDefault="008F503B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C62D41">
        <w:rPr>
          <w:rFonts w:ascii="Calibri" w:eastAsia="Calibri" w:hAnsi="Calibri" w:cs="Calibri"/>
          <w:highlight w:val="yellow"/>
        </w:rPr>
        <w:t>ce</w:t>
      </w:r>
      <w:r w:rsidRPr="00C62D41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4053D6FE" w14:textId="77777777" w:rsidR="00A37406" w:rsidRPr="00C62D41" w:rsidRDefault="00A37406" w:rsidP="000B39E7">
      <w:pPr>
        <w:jc w:val="both"/>
        <w:rPr>
          <w:rFonts w:ascii="Calibri" w:eastAsia="Calibri" w:hAnsi="Calibri" w:cs="Calibri"/>
        </w:rPr>
      </w:pPr>
    </w:p>
    <w:p w14:paraId="6B6BA1E4" w14:textId="77777777" w:rsidR="00865A72" w:rsidRPr="00C62D41" w:rsidRDefault="008F503B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  <w:highlight w:val="yellow"/>
        </w:rPr>
        <w:t>NOTE:  Narrative above is sample only.  Are</w:t>
      </w:r>
      <w:r w:rsidR="00CD0224" w:rsidRPr="00C62D41">
        <w:rPr>
          <w:rFonts w:ascii="Calibri" w:eastAsia="Calibri" w:hAnsi="Calibri" w:cs="Calibri"/>
          <w:highlight w:val="yellow"/>
        </w:rPr>
        <w:t>as highlighted must be included</w:t>
      </w:r>
      <w:r w:rsidR="00FD5D6A" w:rsidRPr="00C62D41">
        <w:rPr>
          <w:rFonts w:ascii="Calibri" w:eastAsia="Calibri" w:hAnsi="Calibri" w:cs="Calibri"/>
          <w:highlight w:val="yellow"/>
        </w:rPr>
        <w:t xml:space="preserve">, if applicable.  </w:t>
      </w:r>
      <w:r w:rsidRPr="00C62D41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1B2E9CF2" w14:textId="77777777" w:rsidR="00865A72" w:rsidRPr="00C62D41" w:rsidRDefault="00865A72" w:rsidP="000B39E7">
      <w:pPr>
        <w:jc w:val="both"/>
        <w:rPr>
          <w:rFonts w:ascii="Calibri" w:eastAsia="Calibri" w:hAnsi="Calibri" w:cs="Calibri"/>
        </w:rPr>
      </w:pPr>
    </w:p>
    <w:p w14:paraId="66479FCB" w14:textId="77777777" w:rsidR="00A37406" w:rsidRPr="00C62D41" w:rsidRDefault="00A37406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</w:rPr>
        <w:t>If you have any question</w:t>
      </w:r>
      <w:r w:rsidR="005308B9" w:rsidRPr="00C62D41">
        <w:rPr>
          <w:rFonts w:ascii="Calibri" w:eastAsia="Calibri" w:hAnsi="Calibri" w:cs="Calibri"/>
        </w:rPr>
        <w:t>s</w:t>
      </w:r>
      <w:r w:rsidRPr="00C62D41">
        <w:rPr>
          <w:rFonts w:ascii="Calibri" w:eastAsia="Calibri" w:hAnsi="Calibri" w:cs="Calibri"/>
        </w:rPr>
        <w:t>, please contact me.</w:t>
      </w:r>
    </w:p>
    <w:p w14:paraId="64CA0B35" w14:textId="77777777" w:rsidR="00A37406" w:rsidRPr="00C62D41" w:rsidRDefault="00A37406" w:rsidP="000B39E7">
      <w:pPr>
        <w:jc w:val="both"/>
        <w:rPr>
          <w:rFonts w:ascii="Calibri" w:eastAsia="Calibri" w:hAnsi="Calibri" w:cs="Calibri"/>
        </w:rPr>
      </w:pPr>
    </w:p>
    <w:p w14:paraId="361CCFA3" w14:textId="77777777" w:rsidR="00AE43EC" w:rsidRPr="00C62D41" w:rsidRDefault="009107AF" w:rsidP="000B39E7">
      <w:pPr>
        <w:jc w:val="both"/>
        <w:rPr>
          <w:rFonts w:ascii="Calibri" w:eastAsia="Calibri" w:hAnsi="Calibri" w:cs="Calibri"/>
        </w:rPr>
      </w:pPr>
      <w:r w:rsidRPr="00C62D41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C62D41">
        <w:rPr>
          <w:rFonts w:ascii="Calibri" w:eastAsia="Calibri" w:hAnsi="Calibri" w:cs="Calibri"/>
          <w:highlight w:val="yellow"/>
        </w:rPr>
        <w:t>JM</w:t>
      </w:r>
    </w:p>
    <w:p w14:paraId="0A5682D3" w14:textId="77777777" w:rsidR="00EE7044" w:rsidRPr="00C62D41" w:rsidRDefault="00EE7044" w:rsidP="000B39E7">
      <w:pPr>
        <w:jc w:val="both"/>
        <w:rPr>
          <w:rFonts w:ascii="Calibri" w:eastAsia="Calibri" w:hAnsi="Calibri" w:cs="Calibri"/>
        </w:rPr>
      </w:pPr>
    </w:p>
    <w:p w14:paraId="33E58DA1" w14:textId="77777777" w:rsidR="00EE7044" w:rsidRPr="00C62D41" w:rsidRDefault="00EE7044" w:rsidP="000B39E7">
      <w:pPr>
        <w:jc w:val="both"/>
        <w:rPr>
          <w:rFonts w:ascii="Calibri" w:eastAsia="Calibri" w:hAnsi="Calibri" w:cs="Calibri"/>
        </w:rPr>
      </w:pPr>
    </w:p>
    <w:p w14:paraId="08771D14" w14:textId="77777777" w:rsidR="00EE7044" w:rsidRPr="00C62D41" w:rsidRDefault="00EE7044" w:rsidP="000B39E7">
      <w:pPr>
        <w:jc w:val="both"/>
        <w:rPr>
          <w:rFonts w:ascii="Calibri" w:eastAsia="Calibri" w:hAnsi="Calibri" w:cs="Calibri"/>
        </w:rPr>
      </w:pPr>
    </w:p>
    <w:sectPr w:rsidR="00EE7044" w:rsidRPr="00C62D41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EE1D4" w14:textId="77777777" w:rsidR="009A4B4D" w:rsidRDefault="009A4B4D">
      <w:r>
        <w:separator/>
      </w:r>
    </w:p>
  </w:endnote>
  <w:endnote w:type="continuationSeparator" w:id="0">
    <w:p w14:paraId="2CAC4C80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4AEB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4FA54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1ABE2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2C778" w14:textId="77777777" w:rsidR="009A4B4D" w:rsidRDefault="009A4B4D">
      <w:r>
        <w:separator/>
      </w:r>
    </w:p>
  </w:footnote>
  <w:footnote w:type="continuationSeparator" w:id="0">
    <w:p w14:paraId="1B62098A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27159" w14:textId="77777777" w:rsidR="00364A50" w:rsidRDefault="00364A50" w:rsidP="00364A50">
    <w:pPr>
      <w:jc w:val="both"/>
      <w:rPr>
        <w:rFonts w:ascii="Arial" w:hAnsi="Arial" w:cs="Arial"/>
      </w:rPr>
    </w:pPr>
  </w:p>
  <w:p w14:paraId="6E6331EE" w14:textId="77777777" w:rsidR="00364A50" w:rsidRPr="00C62D41" w:rsidRDefault="00364A50" w:rsidP="00364A50">
    <w:pPr>
      <w:jc w:val="both"/>
      <w:rPr>
        <w:rFonts w:ascii="Calibri" w:hAnsi="Calibri" w:cs="Calibri"/>
      </w:rPr>
    </w:pPr>
  </w:p>
  <w:p w14:paraId="6E7F660D" w14:textId="77777777" w:rsidR="00364A50" w:rsidRPr="00C62D41" w:rsidRDefault="00364A50" w:rsidP="00364A50">
    <w:pPr>
      <w:jc w:val="both"/>
      <w:rPr>
        <w:rFonts w:ascii="Calibri" w:hAnsi="Calibri" w:cs="Calibri"/>
      </w:rPr>
    </w:pPr>
    <w:r w:rsidRPr="00C62D41">
      <w:rPr>
        <w:rFonts w:ascii="Calibri" w:hAnsi="Calibri" w:cs="Calibri"/>
      </w:rPr>
      <w:t xml:space="preserve">Memo to </w:t>
    </w:r>
    <w:r w:rsidRPr="00C62D41">
      <w:rPr>
        <w:rFonts w:ascii="Calibri" w:hAnsi="Calibri" w:cs="Calibri"/>
        <w:highlight w:val="yellow"/>
      </w:rPr>
      <w:t>(Name(s) and Title(s) as they app</w:t>
    </w:r>
    <w:r w:rsidR="000E59DC" w:rsidRPr="00C62D41">
      <w:rPr>
        <w:rFonts w:ascii="Calibri" w:hAnsi="Calibri" w:cs="Calibri"/>
        <w:highlight w:val="yellow"/>
      </w:rPr>
      <w:t>ear</w:t>
    </w:r>
    <w:r w:rsidRPr="00C62D41">
      <w:rPr>
        <w:rFonts w:ascii="Calibri" w:hAnsi="Calibri" w:cs="Calibri"/>
        <w:highlight w:val="yellow"/>
      </w:rPr>
      <w:t xml:space="preserve"> on page 1)</w:t>
    </w:r>
  </w:p>
  <w:p w14:paraId="287B04D3" w14:textId="77777777" w:rsidR="00364A50" w:rsidRPr="00C62D41" w:rsidRDefault="00364A50" w:rsidP="00364A50">
    <w:pPr>
      <w:jc w:val="both"/>
      <w:rPr>
        <w:rFonts w:ascii="Calibri" w:hAnsi="Calibri" w:cs="Calibri"/>
      </w:rPr>
    </w:pPr>
    <w:r w:rsidRPr="00C62D41">
      <w:rPr>
        <w:rFonts w:ascii="Calibri" w:hAnsi="Calibri" w:cs="Calibri"/>
      </w:rPr>
      <w:t xml:space="preserve">Re:  </w:t>
    </w:r>
    <w:r w:rsidRPr="00C62D41">
      <w:rPr>
        <w:rFonts w:ascii="Calibri" w:hAnsi="Calibri" w:cs="Calibri"/>
        <w:highlight w:val="yellow"/>
      </w:rPr>
      <w:t>(Subject – same as wording on page 1)</w:t>
    </w:r>
  </w:p>
  <w:p w14:paraId="1274CF1F" w14:textId="77777777" w:rsidR="00364A50" w:rsidRPr="00C62D41" w:rsidRDefault="00364A50" w:rsidP="00364A50">
    <w:pPr>
      <w:jc w:val="both"/>
      <w:rPr>
        <w:rFonts w:ascii="Calibri" w:hAnsi="Calibri" w:cs="Calibri"/>
      </w:rPr>
    </w:pPr>
    <w:r w:rsidRPr="00C62D41">
      <w:rPr>
        <w:rFonts w:ascii="Calibri" w:hAnsi="Calibri" w:cs="Calibri"/>
        <w:highlight w:val="yellow"/>
      </w:rPr>
      <w:t>Current Date – same as date on page 1</w:t>
    </w:r>
  </w:p>
  <w:p w14:paraId="263AA225" w14:textId="77777777" w:rsidR="00364A50" w:rsidRDefault="00364A50" w:rsidP="00364A50">
    <w:pPr>
      <w:pStyle w:val="Header"/>
    </w:pPr>
  </w:p>
  <w:p w14:paraId="326B1CAA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6ED8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9E7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121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6A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3C21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35A4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431D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CA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814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72D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2D41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0224"/>
    <w:rsid w:val="00CD24BF"/>
    <w:rsid w:val="00CD25F7"/>
    <w:rsid w:val="00CD30BA"/>
    <w:rsid w:val="00CD3CA2"/>
    <w:rsid w:val="00CD3D15"/>
    <w:rsid w:val="00CD52C6"/>
    <w:rsid w:val="00CD545C"/>
    <w:rsid w:val="00CD5886"/>
    <w:rsid w:val="00CD7AEB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63B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40A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5771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E7044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ACD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6A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C26115"/>
  <w15:docId w15:val="{1AEA6E79-B256-4137-B817-0BFA761E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2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3</cp:revision>
  <cp:lastPrinted>2015-03-10T22:51:00Z</cp:lastPrinted>
  <dcterms:created xsi:type="dcterms:W3CDTF">2021-01-11T21:43:00Z</dcterms:created>
  <dcterms:modified xsi:type="dcterms:W3CDTF">2021-01-11T21:44:00Z</dcterms:modified>
</cp:coreProperties>
</file>